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 xml:space="preserve">работы Молодежной избирательной комиссии 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>Большесосновского муниципального района</w:t>
      </w:r>
    </w:p>
    <w:p w:rsidR="00405E6B" w:rsidRPr="00405E6B" w:rsidRDefault="00405E6B" w:rsidP="00405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6B">
        <w:rPr>
          <w:rFonts w:ascii="Times New Roman" w:hAnsi="Times New Roman" w:cs="Times New Roman"/>
          <w:b/>
          <w:sz w:val="28"/>
          <w:szCs w:val="28"/>
        </w:rPr>
        <w:t>на первое полугодие 201</w:t>
      </w:r>
      <w:r w:rsidR="009904EE">
        <w:rPr>
          <w:rFonts w:ascii="Times New Roman" w:hAnsi="Times New Roman" w:cs="Times New Roman"/>
          <w:b/>
          <w:sz w:val="28"/>
          <w:szCs w:val="28"/>
        </w:rPr>
        <w:t>6</w:t>
      </w:r>
      <w:r w:rsidRPr="00405E6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05E6B" w:rsidRPr="00405E6B" w:rsidRDefault="00405E6B" w:rsidP="00405E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  <w:gridCol w:w="2393"/>
      </w:tblGrid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вопросы для рассмотрения на заседании комиссии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405E6B" w:rsidRPr="00405E6B" w:rsidRDefault="00405E6B" w:rsidP="00990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МИК на первое полугодие 201</w:t>
            </w:r>
            <w:r w:rsidR="009904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9904EE" w:rsidRPr="00405E6B" w:rsidRDefault="00405E6B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  <w:r w:rsidR="009904EE">
              <w:rPr>
                <w:rFonts w:ascii="Times New Roman" w:hAnsi="Times New Roman" w:cs="Times New Roman"/>
                <w:sz w:val="28"/>
                <w:szCs w:val="28"/>
              </w:rPr>
              <w:t xml:space="preserve"> Силина А.</w:t>
            </w:r>
          </w:p>
        </w:tc>
      </w:tr>
      <w:tr w:rsidR="00EA29ED" w:rsidRPr="00405E6B" w:rsidTr="0041483F">
        <w:tc>
          <w:tcPr>
            <w:tcW w:w="828" w:type="dxa"/>
          </w:tcPr>
          <w:p w:rsidR="00EA29ED" w:rsidRPr="00405E6B" w:rsidRDefault="00EA29ED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EA29ED" w:rsidRDefault="00EA29ED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взаимодействии МИК и Молодежного парламента Большесосновского муниципального района</w:t>
            </w:r>
          </w:p>
        </w:tc>
        <w:tc>
          <w:tcPr>
            <w:tcW w:w="2393" w:type="dxa"/>
          </w:tcPr>
          <w:p w:rsidR="00EA29ED" w:rsidRDefault="00EA29ED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EA29ED" w:rsidRDefault="00EA29ED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EA29ED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405E6B" w:rsidRDefault="009904EE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работы МИК в социальных сетях</w:t>
            </w:r>
          </w:p>
        </w:tc>
        <w:tc>
          <w:tcPr>
            <w:tcW w:w="2393" w:type="dxa"/>
          </w:tcPr>
          <w:p w:rsidR="00405E6B" w:rsidRPr="00405E6B" w:rsidRDefault="009904EE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405E6B" w:rsidRDefault="009904EE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Бесага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  <w:p w:rsidR="009904EE" w:rsidRPr="00405E6B" w:rsidRDefault="009904EE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Силина А.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EA29ED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405E6B" w:rsidRPr="00405E6B" w:rsidRDefault="00EA29ED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конкурса рисунка среди школьников на тему «Я рисую выборы»</w:t>
            </w:r>
          </w:p>
        </w:tc>
        <w:tc>
          <w:tcPr>
            <w:tcW w:w="2393" w:type="dxa"/>
          </w:tcPr>
          <w:p w:rsidR="00405E6B" w:rsidRPr="00405E6B" w:rsidRDefault="009904EE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 Левина Ю.</w:t>
            </w:r>
          </w:p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EA29ED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7" w:type="dxa"/>
          </w:tcPr>
          <w:p w:rsidR="00405E6B" w:rsidRPr="00405E6B" w:rsidRDefault="00405E6B" w:rsidP="00990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МИК на второе полугодие 201</w:t>
            </w:r>
            <w:r w:rsidR="009904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405E6B" w:rsidRPr="00405E6B" w:rsidRDefault="00405E6B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405E6B" w:rsidRDefault="00405E6B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 w:rsidRPr="00405E6B"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  <w:p w:rsidR="009904EE" w:rsidRPr="00405E6B" w:rsidRDefault="009904EE" w:rsidP="0099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Силина А.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 взаимодействию с ТИК, молодежными объединениями и иными структурами с целью повышения правовой культуры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405E6B" w:rsidRPr="009A3BC3" w:rsidRDefault="009904EE" w:rsidP="009A3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>Торжественное вручение паспортов «</w:t>
            </w:r>
            <w:proofErr w:type="spellStart"/>
            <w:proofErr w:type="gramStart"/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>Я-Гражданин</w:t>
            </w:r>
            <w:proofErr w:type="spellEnd"/>
            <w:proofErr w:type="gramEnd"/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России»</w:t>
            </w:r>
          </w:p>
        </w:tc>
        <w:tc>
          <w:tcPr>
            <w:tcW w:w="2393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393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BD1601" w:rsidRPr="00405E6B" w:rsidTr="0041483F">
        <w:tc>
          <w:tcPr>
            <w:tcW w:w="828" w:type="dxa"/>
          </w:tcPr>
          <w:p w:rsidR="00BD1601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BD1601" w:rsidRPr="009A3BC3" w:rsidRDefault="00BD1601" w:rsidP="009A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слет юных корреспондентов «Золотое перо» </w:t>
            </w:r>
            <w:proofErr w:type="gramStart"/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>номинация ТИК: «Новое поколение – за правильный выбор»</w:t>
            </w:r>
          </w:p>
        </w:tc>
        <w:tc>
          <w:tcPr>
            <w:tcW w:w="2393" w:type="dxa"/>
          </w:tcPr>
          <w:p w:rsidR="00BD1601" w:rsidRPr="00405E6B" w:rsidRDefault="00BD1601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BD1601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9A3BC3" w:rsidRDefault="009904EE" w:rsidP="009A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BC3">
              <w:rPr>
                <w:rFonts w:ascii="Times New Roman" w:eastAsia="Times New Roman" w:hAnsi="Times New Roman" w:cs="Times New Roman"/>
                <w:sz w:val="28"/>
                <w:szCs w:val="28"/>
              </w:rPr>
              <w:t>Заседание Клуба молодого избирателя. ТОК-шоу «Твой голос нужен России»</w:t>
            </w:r>
          </w:p>
          <w:p w:rsidR="009A3BC3" w:rsidRPr="009A3BC3" w:rsidRDefault="009A3BC3" w:rsidP="009A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05E6B" w:rsidRPr="00405E6B" w:rsidRDefault="00BD1601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393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9A3B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57" w:type="dxa"/>
          </w:tcPr>
          <w:p w:rsidR="00405E6B" w:rsidRPr="009A3BC3" w:rsidRDefault="009904EE" w:rsidP="009A3B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Круглый стол «Молодежь и выборы»</w:t>
            </w:r>
          </w:p>
        </w:tc>
        <w:tc>
          <w:tcPr>
            <w:tcW w:w="2393" w:type="dxa"/>
          </w:tcPr>
          <w:p w:rsidR="00405E6B" w:rsidRPr="00405E6B" w:rsidRDefault="00BD1601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405E6B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 w:rsidR="00BD1601">
              <w:rPr>
                <w:rFonts w:ascii="Times New Roman" w:hAnsi="Times New Roman" w:cs="Times New Roman"/>
                <w:sz w:val="28"/>
                <w:szCs w:val="28"/>
              </w:rPr>
              <w:t xml:space="preserve"> МИК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57" w:type="dxa"/>
          </w:tcPr>
          <w:p w:rsidR="00405E6B" w:rsidRPr="009A3BC3" w:rsidRDefault="009904EE" w:rsidP="009A3B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местного самоуправления Театрализованное представление «Выборы в Деревенскую Думу»</w:t>
            </w:r>
          </w:p>
        </w:tc>
        <w:tc>
          <w:tcPr>
            <w:tcW w:w="2393" w:type="dxa"/>
          </w:tcPr>
          <w:p w:rsidR="00405E6B" w:rsidRPr="00405E6B" w:rsidRDefault="00BD1601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МИК</w:t>
            </w:r>
          </w:p>
        </w:tc>
      </w:tr>
      <w:tr w:rsidR="009A3BC3" w:rsidRPr="00405E6B" w:rsidTr="0041483F">
        <w:tc>
          <w:tcPr>
            <w:tcW w:w="828" w:type="dxa"/>
            <w:vMerge w:val="restart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</w:tcPr>
          <w:p w:rsidR="009A3BC3" w:rsidRPr="00405E6B" w:rsidRDefault="009A3BC3" w:rsidP="00BD1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информационном часе в школах района на тему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- избиратель»: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BC3" w:rsidRPr="00405E6B" w:rsidTr="0041483F">
        <w:tc>
          <w:tcPr>
            <w:tcW w:w="828" w:type="dxa"/>
            <w:vMerge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:rsidR="009A3BC3" w:rsidRPr="00405E6B" w:rsidRDefault="009A3BC3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BC3" w:rsidRPr="00405E6B" w:rsidTr="0041483F">
        <w:tc>
          <w:tcPr>
            <w:tcW w:w="828" w:type="dxa"/>
            <w:vMerge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:rsidR="009A3BC3" w:rsidRPr="00405E6B" w:rsidRDefault="009A3BC3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Большесосновская школа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Силина А.</w:t>
            </w:r>
          </w:p>
        </w:tc>
      </w:tr>
      <w:tr w:rsidR="009A3BC3" w:rsidRPr="00405E6B" w:rsidTr="0041483F">
        <w:tc>
          <w:tcPr>
            <w:tcW w:w="828" w:type="dxa"/>
            <w:vMerge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:rsidR="009A3BC3" w:rsidRPr="00405E6B" w:rsidRDefault="009A3BC3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</w:tc>
        <w:tc>
          <w:tcPr>
            <w:tcW w:w="2393" w:type="dxa"/>
          </w:tcPr>
          <w:p w:rsidR="009A3BC3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9A3BC3" w:rsidRPr="00405E6B" w:rsidRDefault="009A3BC3" w:rsidP="00CA5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405E6B" w:rsidRPr="00405E6B" w:rsidTr="0041483F">
        <w:tc>
          <w:tcPr>
            <w:tcW w:w="9571" w:type="dxa"/>
            <w:gridSpan w:val="4"/>
          </w:tcPr>
          <w:p w:rsidR="00405E6B" w:rsidRPr="00405E6B" w:rsidRDefault="00405E6B" w:rsidP="00405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E6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Информационно-разъяснительная деятельность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405E6B" w:rsidRPr="00405E6B" w:rsidRDefault="009904EE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электронную презентацию «МЫ – МИК»</w:t>
            </w:r>
          </w:p>
        </w:tc>
        <w:tc>
          <w:tcPr>
            <w:tcW w:w="2393" w:type="dxa"/>
          </w:tcPr>
          <w:p w:rsidR="00405E6B" w:rsidRPr="00405E6B" w:rsidRDefault="00AD2056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405E6B" w:rsidRPr="00405E6B" w:rsidRDefault="00AD2056" w:rsidP="00AD2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 Силина А.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405E6B" w:rsidRPr="00405E6B" w:rsidRDefault="00BD1601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заметку в газету «Стенка» в районной газете «Светлый путь»  о членах МИК</w:t>
            </w:r>
          </w:p>
        </w:tc>
        <w:tc>
          <w:tcPr>
            <w:tcW w:w="2393" w:type="dxa"/>
          </w:tcPr>
          <w:p w:rsidR="00405E6B" w:rsidRPr="00405E6B" w:rsidRDefault="00CA55E9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405E6B" w:rsidRPr="00405E6B" w:rsidRDefault="00CA55E9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Левина Ю.</w:t>
            </w:r>
          </w:p>
        </w:tc>
      </w:tr>
      <w:tr w:rsidR="00405E6B" w:rsidRPr="00405E6B" w:rsidTr="0041483F">
        <w:tc>
          <w:tcPr>
            <w:tcW w:w="828" w:type="dxa"/>
          </w:tcPr>
          <w:p w:rsidR="00405E6B" w:rsidRPr="00405E6B" w:rsidRDefault="009A3BC3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405E6B" w:rsidRPr="00405E6B" w:rsidRDefault="00CA55E9" w:rsidP="00414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работу по увеличению количества подписчиков в группе МИК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добиться количества подписчиков не менее 200.</w:t>
            </w:r>
          </w:p>
        </w:tc>
        <w:tc>
          <w:tcPr>
            <w:tcW w:w="2393" w:type="dxa"/>
          </w:tcPr>
          <w:p w:rsidR="00405E6B" w:rsidRPr="00405E6B" w:rsidRDefault="00AD2056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</w:p>
        </w:tc>
        <w:tc>
          <w:tcPr>
            <w:tcW w:w="2393" w:type="dxa"/>
          </w:tcPr>
          <w:p w:rsidR="00405E6B" w:rsidRPr="00405E6B" w:rsidRDefault="00CA55E9" w:rsidP="00414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члены МИК</w:t>
            </w:r>
          </w:p>
        </w:tc>
      </w:tr>
    </w:tbl>
    <w:p w:rsidR="00405E6B" w:rsidRPr="00405E6B" w:rsidRDefault="00405E6B" w:rsidP="00405E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E6B" w:rsidRPr="00405E6B" w:rsidRDefault="00405E6B" w:rsidP="00405E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78" w:rsidRPr="00405E6B" w:rsidRDefault="00C95778">
      <w:pPr>
        <w:rPr>
          <w:rFonts w:ascii="Times New Roman" w:hAnsi="Times New Roman" w:cs="Times New Roman"/>
          <w:sz w:val="28"/>
          <w:szCs w:val="28"/>
        </w:rPr>
      </w:pPr>
    </w:p>
    <w:sectPr w:rsidR="00C95778" w:rsidRPr="00405E6B" w:rsidSect="009940A3">
      <w:pgSz w:w="11906" w:h="16838" w:code="9"/>
      <w:pgMar w:top="1134" w:right="567" w:bottom="1134" w:left="1418" w:header="720" w:footer="88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05E6B"/>
    <w:rsid w:val="002D3EEC"/>
    <w:rsid w:val="00405E6B"/>
    <w:rsid w:val="00453C60"/>
    <w:rsid w:val="007D4C92"/>
    <w:rsid w:val="009904EE"/>
    <w:rsid w:val="009A3BC3"/>
    <w:rsid w:val="00AD2056"/>
    <w:rsid w:val="00BD1601"/>
    <w:rsid w:val="00C95778"/>
    <w:rsid w:val="00CA55E9"/>
    <w:rsid w:val="00EA29ED"/>
    <w:rsid w:val="00F0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7</cp:revision>
  <dcterms:created xsi:type="dcterms:W3CDTF">2015-02-17T05:08:00Z</dcterms:created>
  <dcterms:modified xsi:type="dcterms:W3CDTF">2016-01-22T08:57:00Z</dcterms:modified>
</cp:coreProperties>
</file>